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958" w:rsidRDefault="00CD3958" w:rsidP="00CD3958">
      <w:pPr>
        <w:jc w:val="both"/>
        <w:rPr>
          <w:b/>
          <w:sz w:val="28"/>
          <w:szCs w:val="28"/>
          <w:lang w:val="kk-KZ"/>
        </w:rPr>
      </w:pPr>
    </w:p>
    <w:tbl>
      <w:tblPr>
        <w:tblW w:w="51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0"/>
        <w:gridCol w:w="5663"/>
        <w:gridCol w:w="1001"/>
        <w:gridCol w:w="1804"/>
        <w:gridCol w:w="236"/>
      </w:tblGrid>
      <w:tr w:rsidR="00CD3958" w:rsidTr="00B259E2">
        <w:trPr>
          <w:gridAfter w:val="1"/>
          <w:wAfter w:w="120" w:type="pct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58" w:rsidRDefault="00CD3958" w:rsidP="00F64AC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Апта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58" w:rsidRDefault="00CD3958" w:rsidP="00F64AC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Тақырыптың аталуы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58" w:rsidRDefault="00CD3958" w:rsidP="00F64ACB">
            <w:pPr>
              <w:jc w:val="center"/>
              <w:rPr>
                <w:lang w:val="kk-KZ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58" w:rsidRDefault="00CD3958" w:rsidP="00F64ACB">
            <w:pPr>
              <w:jc w:val="center"/>
              <w:rPr>
                <w:lang w:val="kk-KZ"/>
              </w:rPr>
            </w:pPr>
          </w:p>
        </w:tc>
      </w:tr>
      <w:tr w:rsidR="00CD3958" w:rsidTr="00B259E2">
        <w:trPr>
          <w:gridAfter w:val="1"/>
          <w:wAfter w:w="120" w:type="pct"/>
        </w:trPr>
        <w:tc>
          <w:tcPr>
            <w:tcW w:w="48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58" w:rsidRDefault="00CD3958" w:rsidP="00F64ACB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1 Модуль  </w:t>
            </w:r>
          </w:p>
        </w:tc>
      </w:tr>
      <w:tr w:rsidR="00B259E2" w:rsidTr="00B259E2">
        <w:trPr>
          <w:gridAfter w:val="1"/>
          <w:wAfter w:w="120" w:type="pct"/>
          <w:trHeight w:val="344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E2" w:rsidRDefault="00B259E2" w:rsidP="00F64AC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B259E2" w:rsidRDefault="00B259E2" w:rsidP="00F64ACB">
            <w:pPr>
              <w:jc w:val="center"/>
              <w:rPr>
                <w:lang w:val="kk-KZ"/>
              </w:rPr>
            </w:pPr>
          </w:p>
        </w:tc>
        <w:tc>
          <w:tcPr>
            <w:tcW w:w="4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E2" w:rsidRPr="00BA11F6" w:rsidRDefault="00B259E2" w:rsidP="00F64AC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kk-KZ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Лекция 1.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  <w:sz w:val="22"/>
                <w:szCs w:val="22"/>
                <w:lang w:val="kk-KZ"/>
              </w:rPr>
              <w:t>Баспасөз бостандығы – демократияның басты құндылығының бірі.</w:t>
            </w:r>
          </w:p>
          <w:p w:rsidR="00B259E2" w:rsidRPr="00BA11F6" w:rsidRDefault="00B259E2" w:rsidP="00F64AC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kk-KZ"/>
              </w:rPr>
            </w:pPr>
            <w:r w:rsidRPr="00CD3958">
              <w:rPr>
                <w:rFonts w:ascii="Times New Roman CYR" w:hAnsi="Times New Roman CYR" w:cs="Times New Roman CYR"/>
                <w:b/>
                <w:bCs/>
                <w:lang w:val="kk-KZ"/>
              </w:rPr>
              <w:t xml:space="preserve">Лабораториялық жұмыс 1. </w:t>
            </w:r>
            <w:r>
              <w:rPr>
                <w:rFonts w:ascii="Times New Roman CYR" w:hAnsi="Times New Roman CYR" w:cs="Times New Roman CYR"/>
                <w:sz w:val="22"/>
                <w:szCs w:val="22"/>
                <w:lang w:val="kk-KZ"/>
              </w:rPr>
              <w:t>Баспасөз бостандығы – демократияның басты құндылығының бірі. Ауызша</w:t>
            </w:r>
          </w:p>
          <w:p w:rsidR="00B259E2" w:rsidRDefault="00B259E2" w:rsidP="00F64ACB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 xml:space="preserve">1 СӨӨЖ </w:t>
            </w:r>
          </w:p>
        </w:tc>
      </w:tr>
      <w:tr w:rsidR="00B259E2" w:rsidTr="00B259E2">
        <w:trPr>
          <w:gridAfter w:val="1"/>
          <w:wAfter w:w="120" w:type="pct"/>
          <w:trHeight w:val="2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E2" w:rsidRDefault="00B259E2" w:rsidP="00F64AC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E2" w:rsidRPr="00D65C40" w:rsidRDefault="00B259E2" w:rsidP="00F64A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kk-KZ"/>
              </w:rPr>
            </w:pPr>
            <w:r w:rsidRPr="00D65C40">
              <w:rPr>
                <w:rFonts w:ascii="Times New Roman CYR" w:hAnsi="Times New Roman CYR" w:cs="Times New Roman CYR"/>
                <w:b/>
                <w:bCs/>
                <w:lang w:val="kk-KZ"/>
              </w:rPr>
              <w:t>Лекция 2.</w:t>
            </w:r>
            <w:r w:rsidRPr="00D65C40">
              <w:rPr>
                <w:rFonts w:ascii="Times New Roman CYR" w:hAnsi="Times New Roman CYR" w:cs="Times New Roman CYR"/>
                <w:lang w:val="kk-KZ"/>
              </w:rPr>
              <w:t xml:space="preserve"> </w:t>
            </w:r>
            <w:r>
              <w:rPr>
                <w:rFonts w:ascii="Times New Roman CYR" w:hAnsi="Times New Roman CYR" w:cs="Times New Roman CYR"/>
                <w:sz w:val="22"/>
                <w:szCs w:val="22"/>
                <w:lang w:val="kk-KZ"/>
              </w:rPr>
              <w:t>Бостандық, ақиқат, жауапкершілік ұғымдарының сөз бостандығындағы рөлі.</w:t>
            </w:r>
          </w:p>
          <w:p w:rsidR="00B259E2" w:rsidRPr="00D65C40" w:rsidRDefault="00B259E2" w:rsidP="00F64A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kk-KZ"/>
              </w:rPr>
            </w:pPr>
            <w:r w:rsidRPr="00D65C40">
              <w:rPr>
                <w:rFonts w:ascii="Times New Roman CYR" w:hAnsi="Times New Roman CYR" w:cs="Times New Roman CYR"/>
                <w:b/>
                <w:bCs/>
                <w:lang w:val="kk-KZ"/>
              </w:rPr>
              <w:t>Лабораториялық жұмыс 2.</w:t>
            </w:r>
            <w:r w:rsidRPr="00D65C40">
              <w:rPr>
                <w:rFonts w:ascii="Times New Roman CYR" w:hAnsi="Times New Roman CYR" w:cs="Times New Roman CYR"/>
                <w:lang w:val="kk-KZ"/>
              </w:rPr>
              <w:t xml:space="preserve"> </w:t>
            </w:r>
            <w:r>
              <w:rPr>
                <w:rFonts w:ascii="Times New Roman CYR" w:hAnsi="Times New Roman CYR" w:cs="Times New Roman CYR"/>
                <w:sz w:val="22"/>
                <w:szCs w:val="22"/>
                <w:lang w:val="kk-KZ"/>
              </w:rPr>
              <w:t>Бостандық, ақиқат, жауапкершілік ұғымдарының сөз бостандығындағы рөлі..</w:t>
            </w:r>
          </w:p>
          <w:p w:rsidR="00B259E2" w:rsidRDefault="00B259E2" w:rsidP="00F64AC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 СӨӨЖ</w:t>
            </w:r>
          </w:p>
        </w:tc>
      </w:tr>
      <w:tr w:rsidR="00B259E2" w:rsidRPr="008411A1" w:rsidTr="00B259E2">
        <w:trPr>
          <w:gridAfter w:val="1"/>
          <w:wAfter w:w="120" w:type="pct"/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E2" w:rsidRDefault="00B259E2" w:rsidP="00F64AC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E2" w:rsidRPr="00BA11F6" w:rsidRDefault="00B259E2" w:rsidP="00F64A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kk-KZ"/>
              </w:rPr>
            </w:pPr>
            <w:r w:rsidRPr="00BA11F6">
              <w:rPr>
                <w:rFonts w:ascii="Times New Roman CYR" w:hAnsi="Times New Roman CYR" w:cs="Times New Roman CYR"/>
                <w:b/>
                <w:bCs/>
                <w:lang w:val="kk-KZ"/>
              </w:rPr>
              <w:t>Лекция 3.</w:t>
            </w:r>
            <w:r w:rsidRPr="00BA11F6">
              <w:rPr>
                <w:rFonts w:ascii="Times New Roman CYR" w:hAnsi="Times New Roman CYR" w:cs="Times New Roman CYR"/>
                <w:lang w:val="kk-KZ"/>
              </w:rPr>
              <w:t xml:space="preserve"> </w:t>
            </w:r>
            <w:r>
              <w:rPr>
                <w:rFonts w:ascii="Times New Roman CYR" w:hAnsi="Times New Roman CYR" w:cs="Times New Roman CYR"/>
                <w:sz w:val="22"/>
                <w:szCs w:val="22"/>
                <w:lang w:val="kk-KZ"/>
              </w:rPr>
              <w:t>Тәуелсіз баспасөздің ерекшелігі, критерийі, қоғамдық-саяси маңызы.</w:t>
            </w:r>
          </w:p>
          <w:p w:rsidR="00B259E2" w:rsidRPr="00BA11F6" w:rsidRDefault="00B259E2" w:rsidP="00F64A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kk-KZ"/>
              </w:rPr>
            </w:pPr>
            <w:r w:rsidRPr="00CD3958">
              <w:rPr>
                <w:rFonts w:ascii="Times New Roman CYR" w:hAnsi="Times New Roman CYR" w:cs="Times New Roman CYR"/>
                <w:b/>
                <w:bCs/>
                <w:lang w:val="kk-KZ"/>
              </w:rPr>
              <w:t>Лабораториялық жұмыс 3.</w:t>
            </w:r>
            <w:r w:rsidRPr="00CD3958">
              <w:rPr>
                <w:rFonts w:ascii="Times New Roman CYR" w:hAnsi="Times New Roman CYR" w:cs="Times New Roman CYR"/>
                <w:lang w:val="kk-KZ"/>
              </w:rPr>
              <w:t xml:space="preserve"> </w:t>
            </w:r>
            <w:r>
              <w:rPr>
                <w:rFonts w:ascii="Times New Roman CYR" w:hAnsi="Times New Roman CYR" w:cs="Times New Roman CYR"/>
                <w:sz w:val="22"/>
                <w:szCs w:val="22"/>
                <w:lang w:val="kk-KZ"/>
              </w:rPr>
              <w:t>Тәуелсіз баспасөздің ерекшелігі, критерийі, қоғамдық-саяси маңызы.</w:t>
            </w:r>
          </w:p>
          <w:p w:rsidR="00B259E2" w:rsidRDefault="00B259E2" w:rsidP="00F64ACB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3 СӨӨЖ</w:t>
            </w:r>
          </w:p>
        </w:tc>
      </w:tr>
      <w:tr w:rsidR="00B259E2" w:rsidTr="00B259E2">
        <w:trPr>
          <w:trHeight w:val="297"/>
        </w:trPr>
        <w:tc>
          <w:tcPr>
            <w:tcW w:w="48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E2" w:rsidRDefault="00B259E2" w:rsidP="00F64ACB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 xml:space="preserve">2 Модуль </w:t>
            </w:r>
          </w:p>
        </w:tc>
        <w:tc>
          <w:tcPr>
            <w:tcW w:w="120" w:type="pct"/>
          </w:tcPr>
          <w:p w:rsidR="00B259E2" w:rsidRDefault="00B259E2" w:rsidP="00B259E2">
            <w:pPr>
              <w:ind w:left="-220" w:firstLine="220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B259E2" w:rsidTr="00B259E2">
        <w:trPr>
          <w:gridAfter w:val="1"/>
          <w:wAfter w:w="120" w:type="pct"/>
          <w:trHeight w:val="1104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E2" w:rsidRDefault="00B259E2" w:rsidP="00F64AC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  <w:p w:rsidR="00B259E2" w:rsidRDefault="00B259E2" w:rsidP="00F64ACB">
            <w:pPr>
              <w:jc w:val="center"/>
              <w:rPr>
                <w:lang w:val="kk-KZ"/>
              </w:rPr>
            </w:pPr>
          </w:p>
        </w:tc>
        <w:tc>
          <w:tcPr>
            <w:tcW w:w="431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E2" w:rsidRDefault="00B259E2" w:rsidP="00F64A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val="kk-KZ"/>
              </w:rPr>
            </w:pPr>
            <w:r w:rsidRPr="00D65C40">
              <w:rPr>
                <w:rFonts w:ascii="Times New Roman CYR" w:hAnsi="Times New Roman CYR" w:cs="Times New Roman CYR"/>
                <w:b/>
                <w:bCs/>
                <w:lang w:val="kk-KZ"/>
              </w:rPr>
              <w:t>Лекция 4.</w:t>
            </w:r>
            <w:r w:rsidRPr="00D65C40">
              <w:rPr>
                <w:rFonts w:ascii="Times New Roman CYR" w:hAnsi="Times New Roman CYR" w:cs="Times New Roman CYR"/>
                <w:lang w:val="kk-KZ"/>
              </w:rPr>
              <w:t xml:space="preserve"> </w:t>
            </w:r>
            <w:r>
              <w:rPr>
                <w:rFonts w:ascii="Times New Roman CYR" w:hAnsi="Times New Roman CYR" w:cs="Times New Roman CYR"/>
                <w:sz w:val="22"/>
                <w:szCs w:val="22"/>
                <w:lang w:val="kk-KZ"/>
              </w:rPr>
              <w:t>БАҚ-тағы сөз бостандығының құқықтық және экономикалық негіздері.</w:t>
            </w:r>
          </w:p>
          <w:p w:rsidR="00B259E2" w:rsidRDefault="00B259E2" w:rsidP="00F64ACB">
            <w:pPr>
              <w:rPr>
                <w:rFonts w:ascii="Times New Roman CYR" w:hAnsi="Times New Roman CYR" w:cs="Times New Roman CYR"/>
                <w:sz w:val="22"/>
                <w:szCs w:val="22"/>
                <w:lang w:val="kk-KZ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kk-KZ"/>
              </w:rPr>
              <w:t xml:space="preserve">Лабораториялық жұмыс 4. </w:t>
            </w:r>
            <w:r>
              <w:rPr>
                <w:rFonts w:ascii="Times New Roman CYR" w:hAnsi="Times New Roman CYR" w:cs="Times New Roman CYR"/>
                <w:sz w:val="22"/>
                <w:szCs w:val="22"/>
                <w:lang w:val="kk-KZ"/>
              </w:rPr>
              <w:t>БАҚ-тағы сөз бостандығының құқықтық және экономикалық негіздері.</w:t>
            </w:r>
          </w:p>
          <w:p w:rsidR="00B259E2" w:rsidRDefault="00B259E2" w:rsidP="00F64AC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4 СӨӨЖ </w:t>
            </w:r>
          </w:p>
        </w:tc>
      </w:tr>
      <w:tr w:rsidR="00B259E2" w:rsidRPr="001C4F76" w:rsidTr="00B259E2">
        <w:trPr>
          <w:gridAfter w:val="1"/>
          <w:wAfter w:w="120" w:type="pct"/>
          <w:trHeight w:val="1104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E2" w:rsidRDefault="00B259E2" w:rsidP="00F64AC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31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E2" w:rsidRPr="00A35A33" w:rsidRDefault="00B259E2" w:rsidP="00F64A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val="kk-KZ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Лекция 5.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  <w:sz w:val="22"/>
                <w:szCs w:val="22"/>
                <w:lang w:val="kk-KZ"/>
              </w:rPr>
              <w:t>Демократиялық жаңару тұсындағы қазақ баспасөзі.</w:t>
            </w:r>
          </w:p>
          <w:p w:rsidR="00B259E2" w:rsidRPr="00A35A33" w:rsidRDefault="00B259E2" w:rsidP="00F64A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val="kk-KZ"/>
              </w:rPr>
            </w:pPr>
            <w:r w:rsidRPr="00CD3958">
              <w:rPr>
                <w:rFonts w:ascii="Times New Roman CYR" w:hAnsi="Times New Roman CYR" w:cs="Times New Roman CYR"/>
                <w:b/>
                <w:bCs/>
                <w:lang w:val="kk-KZ"/>
              </w:rPr>
              <w:t>Лабораториялық жұмыс 5.</w:t>
            </w:r>
            <w:r w:rsidRPr="00CD3958">
              <w:rPr>
                <w:rFonts w:ascii="Times New Roman CYR" w:hAnsi="Times New Roman CYR" w:cs="Times New Roman CYR"/>
                <w:lang w:val="kk-KZ"/>
              </w:rPr>
              <w:t xml:space="preserve"> </w:t>
            </w:r>
            <w:r>
              <w:rPr>
                <w:rFonts w:ascii="Times New Roman CYR" w:hAnsi="Times New Roman CYR" w:cs="Times New Roman CYR"/>
                <w:sz w:val="22"/>
                <w:szCs w:val="22"/>
                <w:lang w:val="kk-KZ"/>
              </w:rPr>
              <w:t>Демократиялық жаңару тұсындағы қазақ баспасөзі.</w:t>
            </w:r>
          </w:p>
          <w:p w:rsidR="00B259E2" w:rsidRDefault="00B259E2" w:rsidP="00F64ACB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5 СӨӨЖ</w:t>
            </w:r>
          </w:p>
        </w:tc>
      </w:tr>
      <w:tr w:rsidR="00B259E2" w:rsidTr="00B259E2">
        <w:trPr>
          <w:gridAfter w:val="1"/>
          <w:wAfter w:w="120" w:type="pct"/>
          <w:trHeight w:val="1380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E2" w:rsidRDefault="00B259E2" w:rsidP="00F64AC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1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E2" w:rsidRPr="00D65C40" w:rsidRDefault="00B259E2" w:rsidP="00F64AC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kk-KZ"/>
              </w:rPr>
            </w:pPr>
            <w:r w:rsidRPr="00D65C40">
              <w:rPr>
                <w:rFonts w:ascii="Times New Roman CYR" w:hAnsi="Times New Roman CYR" w:cs="Times New Roman CYR"/>
                <w:b/>
                <w:bCs/>
                <w:lang w:val="kk-KZ"/>
              </w:rPr>
              <w:t>Лекция 6.</w:t>
            </w:r>
            <w:r w:rsidRPr="00D65C40">
              <w:rPr>
                <w:rFonts w:ascii="Times New Roman CYR" w:hAnsi="Times New Roman CYR" w:cs="Times New Roman CYR"/>
                <w:lang w:val="kk-KZ"/>
              </w:rPr>
              <w:t xml:space="preserve"> </w:t>
            </w:r>
            <w:r>
              <w:rPr>
                <w:rFonts w:ascii="Times New Roman CYR" w:hAnsi="Times New Roman CYR" w:cs="Times New Roman CYR"/>
                <w:lang w:val="kk-KZ"/>
              </w:rPr>
              <w:t xml:space="preserve">Тәуелсіз БАҚ ұстанымының түрлері мен сипаттары. </w:t>
            </w:r>
          </w:p>
          <w:p w:rsidR="00B259E2" w:rsidRPr="00D65C40" w:rsidRDefault="00B259E2" w:rsidP="00F64AC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kk-KZ"/>
              </w:rPr>
            </w:pPr>
            <w:r w:rsidRPr="00D65C40">
              <w:rPr>
                <w:rFonts w:ascii="Times New Roman CYR" w:hAnsi="Times New Roman CYR" w:cs="Times New Roman CYR"/>
                <w:b/>
                <w:bCs/>
                <w:lang w:val="kk-KZ"/>
              </w:rPr>
              <w:t>Лабораториялық жұмыс 6.</w:t>
            </w:r>
            <w:r w:rsidRPr="00D65C40">
              <w:rPr>
                <w:rFonts w:ascii="Times New Roman CYR" w:hAnsi="Times New Roman CYR" w:cs="Times New Roman CYR"/>
                <w:lang w:val="kk-KZ"/>
              </w:rPr>
              <w:t xml:space="preserve"> </w:t>
            </w:r>
            <w:r>
              <w:rPr>
                <w:rFonts w:ascii="Times New Roman CYR" w:hAnsi="Times New Roman CYR" w:cs="Times New Roman CYR"/>
                <w:lang w:val="kk-KZ"/>
              </w:rPr>
              <w:t xml:space="preserve">Тәуелсіз БАҚ ұстанымының түрлері мен сипаттары. </w:t>
            </w:r>
          </w:p>
          <w:p w:rsidR="00B259E2" w:rsidRDefault="00B259E2" w:rsidP="00F64ACB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6 СӨӨЖ</w:t>
            </w:r>
          </w:p>
        </w:tc>
      </w:tr>
      <w:tr w:rsidR="00B259E2" w:rsidRPr="001C4F76" w:rsidTr="00B71594">
        <w:trPr>
          <w:gridAfter w:val="1"/>
          <w:wAfter w:w="120" w:type="pct"/>
          <w:trHeight w:val="1666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E2" w:rsidRDefault="00B259E2" w:rsidP="00F64AC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  <w:p w:rsidR="00B259E2" w:rsidRDefault="00B259E2" w:rsidP="00F64ACB">
            <w:pPr>
              <w:jc w:val="center"/>
              <w:rPr>
                <w:lang w:val="kk-KZ"/>
              </w:rPr>
            </w:pPr>
          </w:p>
        </w:tc>
        <w:tc>
          <w:tcPr>
            <w:tcW w:w="431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E2" w:rsidRPr="00A35A33" w:rsidRDefault="00B259E2" w:rsidP="00F64AC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kk-KZ"/>
              </w:rPr>
            </w:pPr>
            <w:r w:rsidRPr="00A35A33">
              <w:rPr>
                <w:rFonts w:ascii="Times New Roman CYR" w:hAnsi="Times New Roman CYR" w:cs="Times New Roman CYR"/>
                <w:b/>
                <w:bCs/>
                <w:lang w:val="kk-KZ"/>
              </w:rPr>
              <w:t>Лекция 7.</w:t>
            </w:r>
            <w:r w:rsidRPr="00A35A33">
              <w:rPr>
                <w:rFonts w:ascii="Times New Roman CYR" w:hAnsi="Times New Roman CYR" w:cs="Times New Roman CYR"/>
                <w:lang w:val="kk-KZ"/>
              </w:rPr>
              <w:t xml:space="preserve"> </w:t>
            </w:r>
            <w:r>
              <w:rPr>
                <w:rFonts w:ascii="Times New Roman CYR" w:hAnsi="Times New Roman CYR" w:cs="Times New Roman CYR"/>
                <w:sz w:val="22"/>
                <w:szCs w:val="22"/>
                <w:lang w:val="kk-KZ"/>
              </w:rPr>
              <w:t>Журналистік зерттеу тақырыбының саяси аспектілері.</w:t>
            </w:r>
          </w:p>
          <w:p w:rsidR="00B259E2" w:rsidRPr="00CD3958" w:rsidRDefault="00B259E2" w:rsidP="00F64AC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kk-KZ"/>
              </w:rPr>
            </w:pPr>
            <w:r w:rsidRPr="00CD3958">
              <w:rPr>
                <w:rFonts w:ascii="Times New Roman CYR" w:hAnsi="Times New Roman CYR" w:cs="Times New Roman CYR"/>
                <w:b/>
                <w:bCs/>
                <w:lang w:val="kk-KZ"/>
              </w:rPr>
              <w:t>Лабораториялық жұмыс 7.</w:t>
            </w:r>
            <w:r w:rsidRPr="00CD3958">
              <w:rPr>
                <w:rFonts w:ascii="Times New Roman CYR" w:hAnsi="Times New Roman CYR" w:cs="Times New Roman CYR"/>
                <w:lang w:val="kk-KZ"/>
              </w:rPr>
              <w:t xml:space="preserve"> </w:t>
            </w:r>
          </w:p>
          <w:p w:rsidR="00B259E2" w:rsidRPr="00A35A33" w:rsidRDefault="00B259E2" w:rsidP="00F64AC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kk-KZ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kk-KZ"/>
              </w:rPr>
              <w:t>Журналистік зерттеудің қоғам өміріндегі орны, тарихи рөлі.</w:t>
            </w:r>
          </w:p>
          <w:p w:rsidR="00B259E2" w:rsidRDefault="00B259E2" w:rsidP="00F64ACB">
            <w:pPr>
              <w:jc w:val="center"/>
              <w:rPr>
                <w:lang w:val="kk-KZ"/>
              </w:rPr>
            </w:pPr>
            <w:r w:rsidRPr="0005444F">
              <w:rPr>
                <w:b/>
                <w:lang w:val="kk-KZ"/>
              </w:rPr>
              <w:t>7 СӨӨЖ</w:t>
            </w:r>
          </w:p>
        </w:tc>
      </w:tr>
      <w:tr w:rsidR="00CD3958" w:rsidTr="00B259E2">
        <w:trPr>
          <w:gridAfter w:val="1"/>
          <w:wAfter w:w="120" w:type="pct"/>
        </w:trPr>
        <w:tc>
          <w:tcPr>
            <w:tcW w:w="48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958" w:rsidRDefault="00CD3958" w:rsidP="00F64ACB">
            <w:pPr>
              <w:jc w:val="center"/>
              <w:rPr>
                <w:caps/>
                <w:lang w:val="kk-KZ"/>
              </w:rPr>
            </w:pPr>
          </w:p>
        </w:tc>
      </w:tr>
      <w:tr w:rsidR="00B259E2" w:rsidRPr="00F8553B" w:rsidTr="00B259E2">
        <w:trPr>
          <w:gridAfter w:val="1"/>
          <w:wAfter w:w="120" w:type="pct"/>
          <w:trHeight w:val="1380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E2" w:rsidRDefault="00B259E2" w:rsidP="00F64AC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431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E2" w:rsidRPr="00A35A33" w:rsidRDefault="00B259E2" w:rsidP="00F64A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val="kk-KZ"/>
              </w:rPr>
            </w:pPr>
            <w:r w:rsidRPr="00A35A33">
              <w:rPr>
                <w:rFonts w:ascii="Times New Roman CYR" w:hAnsi="Times New Roman CYR" w:cs="Times New Roman CYR"/>
                <w:b/>
                <w:bCs/>
                <w:lang w:val="kk-KZ"/>
              </w:rPr>
              <w:t xml:space="preserve">Лекция 8. </w:t>
            </w:r>
            <w:r>
              <w:rPr>
                <w:rFonts w:ascii="Times New Roman CYR" w:hAnsi="Times New Roman CYR" w:cs="Times New Roman CYR"/>
                <w:sz w:val="22"/>
                <w:szCs w:val="22"/>
                <w:lang w:val="kk-KZ"/>
              </w:rPr>
              <w:t>Кәсіби этиканың саяси мәдениетпен ықпалдастығы.</w:t>
            </w:r>
          </w:p>
          <w:p w:rsidR="00B259E2" w:rsidRDefault="00B259E2" w:rsidP="00F64ACB">
            <w:pPr>
              <w:rPr>
                <w:sz w:val="22"/>
                <w:szCs w:val="22"/>
                <w:lang w:val="kk-KZ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kk-KZ"/>
              </w:rPr>
              <w:t xml:space="preserve">Лабораториялық жұмыс 8. </w:t>
            </w:r>
            <w:r>
              <w:rPr>
                <w:rFonts w:ascii="Times New Roman CYR" w:hAnsi="Times New Roman CYR" w:cs="Times New Roman CYR"/>
                <w:sz w:val="22"/>
                <w:szCs w:val="22"/>
                <w:lang w:val="kk-KZ"/>
              </w:rPr>
              <w:t>Кәсіби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rFonts w:ascii="Times New Roman CYR" w:hAnsi="Times New Roman CYR" w:cs="Times New Roman CYR"/>
                <w:sz w:val="22"/>
                <w:szCs w:val="22"/>
                <w:lang w:val="kk-KZ"/>
              </w:rPr>
              <w:t>этикаға</w:t>
            </w:r>
            <w:r>
              <w:rPr>
                <w:sz w:val="22"/>
                <w:szCs w:val="22"/>
                <w:lang w:val="kk-KZ"/>
              </w:rPr>
              <w:t xml:space="preserve"> қ</w:t>
            </w:r>
            <w:r>
              <w:rPr>
                <w:rFonts w:ascii="Times New Roman CYR" w:hAnsi="Times New Roman CYR" w:cs="Times New Roman CYR"/>
                <w:sz w:val="22"/>
                <w:szCs w:val="22"/>
                <w:lang w:val="kk-KZ"/>
              </w:rPr>
              <w:t>ойылатын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rFonts w:ascii="Times New Roman CYR" w:hAnsi="Times New Roman CYR" w:cs="Times New Roman CYR"/>
                <w:sz w:val="22"/>
                <w:szCs w:val="22"/>
                <w:lang w:val="kk-KZ"/>
              </w:rPr>
              <w:t>талаптар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B259E2" w:rsidRDefault="00B259E2" w:rsidP="00F64ACB">
            <w:pPr>
              <w:jc w:val="center"/>
              <w:rPr>
                <w:lang w:val="kk-KZ"/>
              </w:rPr>
            </w:pPr>
            <w:r w:rsidRPr="00F8553B">
              <w:rPr>
                <w:b/>
                <w:lang w:val="kk-KZ"/>
              </w:rPr>
              <w:t>8 СӨӨЖ</w:t>
            </w:r>
            <w:r>
              <w:rPr>
                <w:b/>
                <w:lang w:val="kk-KZ"/>
              </w:rPr>
              <w:t>.</w:t>
            </w:r>
          </w:p>
        </w:tc>
      </w:tr>
      <w:tr w:rsidR="00B259E2" w:rsidRPr="00C41790" w:rsidTr="00B259E2">
        <w:trPr>
          <w:gridAfter w:val="1"/>
          <w:wAfter w:w="120" w:type="pct"/>
          <w:trHeight w:val="1380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E2" w:rsidRDefault="00B259E2" w:rsidP="00F64AC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31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E2" w:rsidRDefault="00B259E2" w:rsidP="00F64A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val="kk-KZ"/>
              </w:rPr>
            </w:pPr>
            <w:r w:rsidRPr="00D65C40">
              <w:rPr>
                <w:rFonts w:ascii="Times New Roman CYR" w:hAnsi="Times New Roman CYR" w:cs="Times New Roman CYR"/>
                <w:b/>
                <w:bCs/>
                <w:lang w:val="kk-KZ"/>
              </w:rPr>
              <w:t>Лекция 9.</w:t>
            </w:r>
            <w:r w:rsidRPr="00D65C40">
              <w:rPr>
                <w:rFonts w:ascii="Times New Roman CYR" w:hAnsi="Times New Roman CYR" w:cs="Times New Roman CYR"/>
                <w:lang w:val="kk-KZ"/>
              </w:rPr>
              <w:t xml:space="preserve"> </w:t>
            </w:r>
            <w:r>
              <w:rPr>
                <w:rFonts w:ascii="Times New Roman CYR" w:hAnsi="Times New Roman CYR" w:cs="Times New Roman CYR"/>
                <w:sz w:val="22"/>
                <w:szCs w:val="22"/>
                <w:lang w:val="kk-KZ"/>
              </w:rPr>
              <w:t>Тәуелсіз және мемлекеттік басылымдар.</w:t>
            </w:r>
          </w:p>
          <w:p w:rsidR="00B259E2" w:rsidRDefault="00B259E2" w:rsidP="00F64ACB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 CYR" w:hAnsi="Times New Roman CYR" w:cs="Times New Roman CYR"/>
                <w:b/>
                <w:bCs/>
                <w:lang w:val="kk-KZ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kk-KZ"/>
              </w:rPr>
              <w:t xml:space="preserve">Лабораториялық жұмыс 9. </w:t>
            </w:r>
            <w:r>
              <w:rPr>
                <w:rFonts w:ascii="Times New Roman CYR" w:hAnsi="Times New Roman CYR" w:cs="Times New Roman CYR"/>
                <w:sz w:val="22"/>
                <w:szCs w:val="22"/>
                <w:lang w:val="kk-KZ"/>
              </w:rPr>
              <w:t>Тәуелсіз және мемлекеттік басылымдар.</w:t>
            </w:r>
          </w:p>
          <w:p w:rsidR="00B259E2" w:rsidRDefault="00B259E2" w:rsidP="00F64ACB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9 СӨӨЖ</w:t>
            </w:r>
          </w:p>
        </w:tc>
      </w:tr>
      <w:tr w:rsidR="00B259E2" w:rsidRPr="00C41790" w:rsidTr="00B259E2">
        <w:trPr>
          <w:gridAfter w:val="1"/>
          <w:wAfter w:w="120" w:type="pc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E2" w:rsidRDefault="00B259E2" w:rsidP="00F64AC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31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E2" w:rsidRDefault="00B259E2" w:rsidP="00F64A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Лекция 10.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  <w:lang w:val="kk-KZ"/>
              </w:rPr>
              <w:t>Журналистика – ұлттық партияның рөлін атқарушы</w:t>
            </w:r>
            <w:r>
              <w:rPr>
                <w:rFonts w:ascii="Times New Roman CYR" w:hAnsi="Times New Roman CYR" w:cs="Times New Roman CYR"/>
              </w:rPr>
              <w:t>.</w:t>
            </w:r>
          </w:p>
          <w:p w:rsidR="00B259E2" w:rsidRDefault="00B259E2" w:rsidP="00F64A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Лабораториялық жұмыс 10.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  <w:lang w:val="kk-KZ"/>
              </w:rPr>
              <w:t>Журналистика – ұлттық партияның рөлін атқарушы</w:t>
            </w:r>
            <w:r>
              <w:rPr>
                <w:rFonts w:ascii="Times New Roman CYR" w:hAnsi="Times New Roman CYR" w:cs="Times New Roman CYR"/>
              </w:rPr>
              <w:t>.</w:t>
            </w:r>
          </w:p>
          <w:p w:rsidR="00B259E2" w:rsidRDefault="00B259E2" w:rsidP="00F64ACB">
            <w:pPr>
              <w:jc w:val="center"/>
              <w:rPr>
                <w:lang w:val="kk-KZ"/>
              </w:rPr>
            </w:pPr>
            <w:r w:rsidRPr="00EB742F">
              <w:rPr>
                <w:b/>
                <w:lang w:val="kk-KZ"/>
              </w:rPr>
              <w:t>10  СӨӨЖ</w:t>
            </w:r>
          </w:p>
        </w:tc>
      </w:tr>
      <w:tr w:rsidR="00B259E2" w:rsidRPr="00C41790" w:rsidTr="00B259E2">
        <w:trPr>
          <w:gridAfter w:val="1"/>
          <w:wAfter w:w="120" w:type="pc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E2" w:rsidRDefault="00B259E2" w:rsidP="00F64AC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431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E2" w:rsidRDefault="00B259E2" w:rsidP="00F64A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val="kk-KZ"/>
              </w:rPr>
            </w:pPr>
            <w:r w:rsidRPr="00D65C40">
              <w:rPr>
                <w:rFonts w:ascii="Times New Roman CYR" w:hAnsi="Times New Roman CYR" w:cs="Times New Roman CYR"/>
                <w:b/>
                <w:bCs/>
                <w:lang w:val="kk-KZ"/>
              </w:rPr>
              <w:t>Лекция 11.</w:t>
            </w:r>
            <w:r w:rsidRPr="00D65C40">
              <w:rPr>
                <w:rFonts w:ascii="Times New Roman CYR" w:hAnsi="Times New Roman CYR" w:cs="Times New Roman CYR"/>
                <w:lang w:val="kk-KZ"/>
              </w:rPr>
              <w:t xml:space="preserve"> </w:t>
            </w:r>
            <w:r>
              <w:rPr>
                <w:rFonts w:ascii="Times New Roman CYR" w:hAnsi="Times New Roman CYR" w:cs="Times New Roman CYR"/>
                <w:lang w:val="kk-KZ"/>
              </w:rPr>
              <w:t>Саяси ұйымдар, саяси қозғалыстар, саяси партиялар</w:t>
            </w:r>
          </w:p>
          <w:p w:rsidR="00B259E2" w:rsidRDefault="00B259E2" w:rsidP="00F64A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val="kk-KZ"/>
              </w:rPr>
            </w:pPr>
            <w:r w:rsidRPr="00C20F53">
              <w:rPr>
                <w:rFonts w:ascii="Times New Roman CYR" w:hAnsi="Times New Roman CYR" w:cs="Times New Roman CYR"/>
                <w:b/>
                <w:bCs/>
                <w:lang w:val="kk-KZ"/>
              </w:rPr>
              <w:lastRenderedPageBreak/>
              <w:t>Лабораториялық жұмыс 11.</w:t>
            </w:r>
            <w:r w:rsidRPr="00C20F53">
              <w:rPr>
                <w:rFonts w:ascii="Times New Roman CYR" w:hAnsi="Times New Roman CYR" w:cs="Times New Roman CYR"/>
                <w:lang w:val="kk-KZ"/>
              </w:rPr>
              <w:t xml:space="preserve"> </w:t>
            </w:r>
            <w:r>
              <w:rPr>
                <w:rFonts w:ascii="Times New Roman CYR" w:hAnsi="Times New Roman CYR" w:cs="Times New Roman CYR"/>
                <w:lang w:val="kk-KZ"/>
              </w:rPr>
              <w:t>Саяси ұйымдар, саяси қозғалыстар, саяси партиялар</w:t>
            </w:r>
          </w:p>
          <w:p w:rsidR="00B259E2" w:rsidRDefault="00B259E2" w:rsidP="00F64ACB">
            <w:pPr>
              <w:jc w:val="center"/>
              <w:rPr>
                <w:lang w:val="kk-KZ"/>
              </w:rPr>
            </w:pPr>
            <w:r w:rsidRPr="00E835C2">
              <w:rPr>
                <w:b/>
                <w:lang w:val="kk-KZ"/>
              </w:rPr>
              <w:t>11 СӨӨЖ</w:t>
            </w:r>
          </w:p>
        </w:tc>
      </w:tr>
      <w:tr w:rsidR="00B259E2" w:rsidRPr="00C41790" w:rsidTr="00B259E2">
        <w:trPr>
          <w:gridAfter w:val="1"/>
          <w:wAfter w:w="120" w:type="pc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E2" w:rsidRDefault="00B259E2" w:rsidP="00F64AC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12</w:t>
            </w:r>
          </w:p>
        </w:tc>
        <w:tc>
          <w:tcPr>
            <w:tcW w:w="431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E2" w:rsidRPr="00C20F53" w:rsidRDefault="00B259E2" w:rsidP="00F64A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val="kk-KZ"/>
              </w:rPr>
            </w:pPr>
            <w:r w:rsidRPr="00C20F53">
              <w:rPr>
                <w:rFonts w:ascii="Times New Roman CYR" w:hAnsi="Times New Roman CYR" w:cs="Times New Roman CYR"/>
                <w:b/>
                <w:bCs/>
                <w:lang w:val="kk-KZ"/>
              </w:rPr>
              <w:t>Лекция 12.</w:t>
            </w:r>
            <w:r w:rsidRPr="00C20F53">
              <w:rPr>
                <w:rFonts w:ascii="Times New Roman CYR" w:hAnsi="Times New Roman CYR" w:cs="Times New Roman CYR"/>
                <w:lang w:val="kk-KZ"/>
              </w:rPr>
              <w:t xml:space="preserve"> </w:t>
            </w:r>
            <w:r>
              <w:rPr>
                <w:rFonts w:ascii="Times New Roman CYR" w:hAnsi="Times New Roman CYR" w:cs="Times New Roman CYR"/>
                <w:lang w:val="kk-KZ"/>
              </w:rPr>
              <w:t>Қазақстаннның сыртқы саясаты</w:t>
            </w:r>
          </w:p>
          <w:p w:rsidR="00B259E2" w:rsidRDefault="00B259E2" w:rsidP="00F64ACB">
            <w:pPr>
              <w:jc w:val="both"/>
              <w:rPr>
                <w:b/>
                <w:lang w:val="kk-KZ"/>
              </w:rPr>
            </w:pPr>
            <w:r w:rsidRPr="00C20F53">
              <w:rPr>
                <w:rFonts w:ascii="Times New Roman CYR" w:hAnsi="Times New Roman CYR" w:cs="Times New Roman CYR"/>
                <w:b/>
                <w:bCs/>
                <w:lang w:val="kk-KZ"/>
              </w:rPr>
              <w:t>Лабораториялық жұмыс 12.</w:t>
            </w:r>
            <w:r w:rsidRPr="00C20F53">
              <w:rPr>
                <w:rFonts w:ascii="Times New Roman CYR" w:hAnsi="Times New Roman CYR" w:cs="Times New Roman CYR"/>
                <w:lang w:val="kk-KZ"/>
              </w:rPr>
              <w:t xml:space="preserve"> </w:t>
            </w:r>
            <w:r>
              <w:rPr>
                <w:rFonts w:ascii="Times New Roman CYR" w:hAnsi="Times New Roman CYR" w:cs="Times New Roman CYR"/>
                <w:lang w:val="kk-KZ"/>
              </w:rPr>
              <w:t>Қазақстаннның сыртқы саясаты. Халықаралық ұйымдар.</w:t>
            </w:r>
            <w:r w:rsidRPr="001B050F">
              <w:rPr>
                <w:b/>
                <w:lang w:val="kk-KZ"/>
              </w:rPr>
              <w:t xml:space="preserve"> </w:t>
            </w:r>
          </w:p>
          <w:p w:rsidR="00B259E2" w:rsidRDefault="00B259E2" w:rsidP="00F64ACB">
            <w:pPr>
              <w:jc w:val="center"/>
              <w:rPr>
                <w:lang w:val="kk-KZ"/>
              </w:rPr>
            </w:pPr>
            <w:r w:rsidRPr="001B050F">
              <w:rPr>
                <w:b/>
                <w:lang w:val="kk-KZ"/>
              </w:rPr>
              <w:t xml:space="preserve">12 СӨӨЖ </w:t>
            </w:r>
          </w:p>
        </w:tc>
      </w:tr>
      <w:tr w:rsidR="00B259E2" w:rsidRPr="001B050F" w:rsidTr="00B259E2">
        <w:trPr>
          <w:gridAfter w:val="1"/>
          <w:wAfter w:w="120" w:type="pc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E2" w:rsidRDefault="00B259E2" w:rsidP="00F64AC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431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E2" w:rsidRDefault="00B259E2" w:rsidP="00F64A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val="kk-KZ"/>
              </w:rPr>
            </w:pPr>
            <w:r w:rsidRPr="00D65C40">
              <w:rPr>
                <w:rFonts w:ascii="Times New Roman CYR" w:hAnsi="Times New Roman CYR" w:cs="Times New Roman CYR"/>
                <w:b/>
                <w:bCs/>
                <w:lang w:val="kk-KZ"/>
              </w:rPr>
              <w:t>Лекция 13.</w:t>
            </w:r>
            <w:r w:rsidRPr="00D65C40">
              <w:rPr>
                <w:rFonts w:ascii="Times New Roman CYR" w:hAnsi="Times New Roman CYR" w:cs="Times New Roman CYR"/>
                <w:lang w:val="kk-KZ"/>
              </w:rPr>
              <w:t xml:space="preserve"> </w:t>
            </w:r>
            <w:r>
              <w:rPr>
                <w:rFonts w:ascii="Times New Roman CYR" w:hAnsi="Times New Roman CYR" w:cs="Times New Roman CYR"/>
                <w:lang w:val="kk-KZ"/>
              </w:rPr>
              <w:t>Қазіргі қазақ публицистикасындағы талдамалық-сараптамалық сипаттардың көрінісі.</w:t>
            </w:r>
          </w:p>
          <w:p w:rsidR="00B259E2" w:rsidRPr="00C20F53" w:rsidRDefault="00B259E2" w:rsidP="00F64A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val="kk-KZ"/>
              </w:rPr>
            </w:pPr>
            <w:r w:rsidRPr="00C20F53">
              <w:rPr>
                <w:rFonts w:ascii="Times New Roman CYR" w:hAnsi="Times New Roman CYR" w:cs="Times New Roman CYR"/>
                <w:b/>
                <w:lang w:val="kk-KZ"/>
              </w:rPr>
              <w:t>Лабораториялық жұмыс 13.</w:t>
            </w:r>
            <w:r>
              <w:rPr>
                <w:rFonts w:ascii="Times New Roman CYR" w:hAnsi="Times New Roman CYR" w:cs="Times New Roman CYR"/>
                <w:lang w:val="kk-KZ"/>
              </w:rPr>
              <w:t xml:space="preserve"> Қазіргі қазақ публицистикасындағы талдамалық-сараптамалық сипаттардың көрінісі.</w:t>
            </w:r>
          </w:p>
          <w:p w:rsidR="00B259E2" w:rsidRDefault="00B259E2" w:rsidP="00F64ACB">
            <w:pPr>
              <w:jc w:val="center"/>
              <w:rPr>
                <w:lang w:val="kk-KZ"/>
              </w:rPr>
            </w:pPr>
            <w:r w:rsidRPr="00C21CDB">
              <w:rPr>
                <w:b/>
                <w:lang w:val="kk-KZ"/>
              </w:rPr>
              <w:t xml:space="preserve">13 СӨӨЖ </w:t>
            </w:r>
          </w:p>
        </w:tc>
      </w:tr>
      <w:tr w:rsidR="00B259E2" w:rsidRPr="009D05E3" w:rsidTr="00B259E2">
        <w:trPr>
          <w:gridAfter w:val="1"/>
          <w:wAfter w:w="120" w:type="pct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E2" w:rsidRDefault="00B259E2" w:rsidP="00F64AC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431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E2" w:rsidRPr="009D05E3" w:rsidRDefault="00B259E2" w:rsidP="00F64A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kk-KZ"/>
              </w:rPr>
            </w:pPr>
            <w:r w:rsidRPr="009D05E3">
              <w:rPr>
                <w:rFonts w:ascii="Times New Roman CYR" w:hAnsi="Times New Roman CYR" w:cs="Times New Roman CYR"/>
                <w:b/>
                <w:bCs/>
                <w:lang w:val="kk-KZ"/>
              </w:rPr>
              <w:t>Лекция 14.</w:t>
            </w:r>
            <w:r w:rsidRPr="009D05E3">
              <w:rPr>
                <w:rFonts w:ascii="Times New Roman CYR" w:hAnsi="Times New Roman CYR" w:cs="Times New Roman CYR"/>
                <w:lang w:val="kk-KZ"/>
              </w:rPr>
              <w:t xml:space="preserve"> БАҚ туралы Заң. Қылмыстық кодекс туралы заң.</w:t>
            </w:r>
          </w:p>
          <w:p w:rsidR="00B259E2" w:rsidRPr="009D05E3" w:rsidRDefault="00B259E2" w:rsidP="00F64A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kk-KZ"/>
              </w:rPr>
            </w:pPr>
            <w:r w:rsidRPr="009D05E3">
              <w:rPr>
                <w:rFonts w:ascii="Times New Roman CYR" w:hAnsi="Times New Roman CYR" w:cs="Times New Roman CYR"/>
                <w:b/>
                <w:bCs/>
                <w:lang w:val="kk-KZ"/>
              </w:rPr>
              <w:t>Лабораториялық жұмыс. 14.</w:t>
            </w:r>
            <w:r w:rsidRPr="009D05E3">
              <w:rPr>
                <w:rFonts w:ascii="Times New Roman CYR" w:hAnsi="Times New Roman CYR" w:cs="Times New Roman CYR"/>
                <w:lang w:val="kk-KZ"/>
              </w:rPr>
              <w:t xml:space="preserve"> Қылмыстық кодекс туралы заңның 155 бабы.</w:t>
            </w:r>
          </w:p>
          <w:p w:rsidR="00B259E2" w:rsidRDefault="00B259E2" w:rsidP="00F64ACB">
            <w:pPr>
              <w:jc w:val="center"/>
              <w:rPr>
                <w:lang w:val="kk-KZ"/>
              </w:rPr>
            </w:pPr>
            <w:r w:rsidRPr="009D05E3">
              <w:rPr>
                <w:b/>
                <w:lang w:val="kk-KZ"/>
              </w:rPr>
              <w:t xml:space="preserve">14 СӨӨЖ </w:t>
            </w:r>
          </w:p>
        </w:tc>
      </w:tr>
      <w:tr w:rsidR="00B259E2" w:rsidRPr="001B050F" w:rsidTr="00B259E2">
        <w:trPr>
          <w:gridAfter w:val="1"/>
          <w:wAfter w:w="120" w:type="pct"/>
          <w:trHeight w:val="1134"/>
        </w:trPr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9E2" w:rsidRDefault="00B259E2" w:rsidP="00F64AC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31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9E2" w:rsidRPr="009D05E3" w:rsidRDefault="00B259E2" w:rsidP="00F64A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kk-KZ"/>
              </w:rPr>
            </w:pPr>
            <w:r w:rsidRPr="009D05E3">
              <w:rPr>
                <w:rFonts w:ascii="Times New Roman CYR" w:hAnsi="Times New Roman CYR" w:cs="Times New Roman CYR"/>
                <w:b/>
                <w:bCs/>
                <w:lang w:val="kk-KZ"/>
              </w:rPr>
              <w:t>Лекция 15.</w:t>
            </w:r>
            <w:r w:rsidRPr="009D05E3">
              <w:rPr>
                <w:rFonts w:ascii="Times New Roman CYR" w:hAnsi="Times New Roman CYR" w:cs="Times New Roman CYR"/>
                <w:lang w:val="kk-KZ"/>
              </w:rPr>
              <w:t xml:space="preserve"> </w:t>
            </w:r>
            <w:r>
              <w:rPr>
                <w:rFonts w:ascii="Times New Roman CYR" w:hAnsi="Times New Roman CYR" w:cs="Times New Roman CYR"/>
                <w:lang w:val="kk-KZ"/>
              </w:rPr>
              <w:t>Дағдарыс жағдайындағы БАҚ.</w:t>
            </w:r>
          </w:p>
          <w:p w:rsidR="00B259E2" w:rsidRPr="009D05E3" w:rsidRDefault="00B259E2" w:rsidP="00F64A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kk-KZ"/>
              </w:rPr>
            </w:pPr>
            <w:r w:rsidRPr="009D05E3">
              <w:rPr>
                <w:rFonts w:ascii="Times New Roman CYR" w:hAnsi="Times New Roman CYR" w:cs="Times New Roman CYR"/>
                <w:b/>
                <w:bCs/>
                <w:lang w:val="kk-KZ"/>
              </w:rPr>
              <w:t>Лабораториялық жұмыс 15.</w:t>
            </w:r>
            <w:r w:rsidRPr="009D05E3">
              <w:rPr>
                <w:rFonts w:ascii="Times New Roman CYR" w:hAnsi="Times New Roman CYR" w:cs="Times New Roman CYR"/>
                <w:lang w:val="kk-KZ"/>
              </w:rPr>
              <w:t xml:space="preserve"> </w:t>
            </w:r>
            <w:r>
              <w:rPr>
                <w:rFonts w:ascii="Times New Roman CYR" w:hAnsi="Times New Roman CYR" w:cs="Times New Roman CYR"/>
                <w:lang w:val="kk-KZ"/>
              </w:rPr>
              <w:t>Дағдарыс жағдайындағы БАҚ.</w:t>
            </w:r>
          </w:p>
          <w:p w:rsidR="00B259E2" w:rsidRDefault="00B259E2" w:rsidP="00F64ACB">
            <w:pPr>
              <w:jc w:val="center"/>
              <w:rPr>
                <w:lang w:val="kk-KZ"/>
              </w:rPr>
            </w:pPr>
            <w:r w:rsidRPr="009D05E3">
              <w:rPr>
                <w:b/>
                <w:lang w:val="kk-KZ"/>
              </w:rPr>
              <w:t>15 СӨӨЖ</w:t>
            </w:r>
          </w:p>
        </w:tc>
      </w:tr>
    </w:tbl>
    <w:p w:rsidR="00C8798B" w:rsidRDefault="00C8798B"/>
    <w:sectPr w:rsidR="00C8798B" w:rsidSect="00C87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958"/>
    <w:rsid w:val="001C0478"/>
    <w:rsid w:val="004913C2"/>
    <w:rsid w:val="006D52E5"/>
    <w:rsid w:val="00B259E2"/>
    <w:rsid w:val="00C8798B"/>
    <w:rsid w:val="00CD3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jazi</dc:creator>
  <cp:keywords/>
  <dc:description/>
  <cp:lastModifiedBy>jazi</cp:lastModifiedBy>
  <cp:revision>3</cp:revision>
  <dcterms:created xsi:type="dcterms:W3CDTF">2015-01-09T08:41:00Z</dcterms:created>
  <dcterms:modified xsi:type="dcterms:W3CDTF">2015-01-09T08:46:00Z</dcterms:modified>
</cp:coreProperties>
</file>